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84" w:rsidRDefault="00B0761B" w:rsidP="00B076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FBD68E" wp14:editId="343C4590">
            <wp:extent cx="3038475" cy="2057148"/>
            <wp:effectExtent l="0" t="0" r="0" b="635"/>
            <wp:docPr id="6" name="Рисунок 6" descr="Ушел из жизни Николай Александрович Дон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шел из жизни Николай Александрович Донченк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84" cy="207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61B" w:rsidRPr="00542E47" w:rsidRDefault="00773A55" w:rsidP="00542E47">
      <w:pPr>
        <w:pStyle w:val="Default"/>
        <w:ind w:firstLine="708"/>
        <w:rPr>
          <w:b/>
          <w:sz w:val="20"/>
          <w:szCs w:val="20"/>
        </w:rPr>
      </w:pPr>
      <w:r w:rsidRPr="00542E47">
        <w:rPr>
          <w:b/>
          <w:sz w:val="20"/>
          <w:szCs w:val="20"/>
        </w:rPr>
        <w:t xml:space="preserve">ФГБОУ ВО «Российский государственный аграрный университет – МСХА имени К.А. Тимирязева», </w:t>
      </w:r>
      <w:r w:rsidR="00AC7E65" w:rsidRPr="00542E47">
        <w:rPr>
          <w:b/>
          <w:sz w:val="20"/>
          <w:szCs w:val="20"/>
        </w:rPr>
        <w:t>институт</w:t>
      </w:r>
      <w:r w:rsidRPr="00542E47">
        <w:rPr>
          <w:b/>
          <w:sz w:val="20"/>
          <w:szCs w:val="20"/>
        </w:rPr>
        <w:t xml:space="preserve"> зоотехнии и биологии, кафедра ветеринарной медицины </w:t>
      </w:r>
      <w:r w:rsidR="006F5B84" w:rsidRPr="00542E47">
        <w:rPr>
          <w:b/>
          <w:sz w:val="20"/>
          <w:szCs w:val="20"/>
        </w:rPr>
        <w:t xml:space="preserve">выражает глубокое и искреннее соболезнование родным и близким, </w:t>
      </w:r>
      <w:r w:rsidR="00B0761B" w:rsidRPr="00542E47">
        <w:rPr>
          <w:b/>
          <w:sz w:val="20"/>
          <w:szCs w:val="20"/>
        </w:rPr>
        <w:t>коллективу Института</w:t>
      </w:r>
      <w:r w:rsidR="00AC7E65" w:rsidRPr="00542E47">
        <w:rPr>
          <w:b/>
          <w:sz w:val="20"/>
          <w:szCs w:val="20"/>
        </w:rPr>
        <w:t xml:space="preserve"> экспериментальной ветеринарии Сибири и Дальнего Востока СФНЦА </w:t>
      </w:r>
      <w:r w:rsidR="006F5B84" w:rsidRPr="00542E47">
        <w:rPr>
          <w:b/>
          <w:sz w:val="20"/>
          <w:szCs w:val="20"/>
        </w:rPr>
        <w:t xml:space="preserve">Российской академии сельскохозяйственных наук в связи со </w:t>
      </w:r>
      <w:r w:rsidR="00B0761B" w:rsidRPr="00542E47">
        <w:rPr>
          <w:b/>
          <w:sz w:val="20"/>
          <w:szCs w:val="20"/>
        </w:rPr>
        <w:t>смертью член</w:t>
      </w:r>
      <w:r w:rsidR="00AC7E65" w:rsidRPr="00542E47">
        <w:rPr>
          <w:b/>
          <w:sz w:val="20"/>
          <w:szCs w:val="20"/>
        </w:rPr>
        <w:t>-корреспондента РАН, доктора ветеринарных наук, профессора, руководителя Института</w:t>
      </w:r>
    </w:p>
    <w:p w:rsidR="00B0761B" w:rsidRPr="00B0761B" w:rsidRDefault="00B0761B" w:rsidP="00B0761B">
      <w:pPr>
        <w:pStyle w:val="Default"/>
        <w:ind w:firstLine="708"/>
        <w:jc w:val="center"/>
        <w:rPr>
          <w:b/>
          <w:sz w:val="28"/>
          <w:szCs w:val="28"/>
        </w:rPr>
      </w:pPr>
    </w:p>
    <w:p w:rsidR="00AC7E65" w:rsidRPr="00B0761B" w:rsidRDefault="00AC7E65" w:rsidP="00B0761B">
      <w:pPr>
        <w:pStyle w:val="Default"/>
        <w:spacing w:line="360" w:lineRule="auto"/>
        <w:ind w:firstLine="708"/>
        <w:jc w:val="center"/>
        <w:rPr>
          <w:sz w:val="40"/>
          <w:szCs w:val="40"/>
        </w:rPr>
      </w:pPr>
      <w:r w:rsidRPr="00B0761B">
        <w:rPr>
          <w:b/>
          <w:bCs/>
          <w:sz w:val="40"/>
          <w:szCs w:val="40"/>
        </w:rPr>
        <w:t>Донченко Никола</w:t>
      </w:r>
      <w:r w:rsidR="00B0761B" w:rsidRPr="00B0761B">
        <w:rPr>
          <w:b/>
          <w:bCs/>
          <w:sz w:val="40"/>
          <w:szCs w:val="40"/>
        </w:rPr>
        <w:t>я</w:t>
      </w:r>
      <w:r w:rsidRPr="00B0761B">
        <w:rPr>
          <w:b/>
          <w:bCs/>
          <w:sz w:val="40"/>
          <w:szCs w:val="40"/>
        </w:rPr>
        <w:t xml:space="preserve"> Александрович</w:t>
      </w:r>
      <w:r w:rsidR="00B0761B" w:rsidRPr="00B0761B">
        <w:rPr>
          <w:b/>
          <w:bCs/>
          <w:sz w:val="40"/>
          <w:szCs w:val="40"/>
        </w:rPr>
        <w:t>а</w:t>
      </w:r>
    </w:p>
    <w:p w:rsidR="002B7BDC" w:rsidRPr="00AC7E65" w:rsidRDefault="00AC7E65" w:rsidP="00542E47">
      <w:pPr>
        <w:pStyle w:val="Default"/>
        <w:jc w:val="both"/>
        <w:rPr>
          <w:sz w:val="28"/>
          <w:szCs w:val="28"/>
        </w:rPr>
      </w:pPr>
      <w:r w:rsidRPr="00AC7E65">
        <w:rPr>
          <w:sz w:val="28"/>
          <w:szCs w:val="28"/>
        </w:rPr>
        <w:t xml:space="preserve">известный ученый в области ветеринарной медицины. Его научная деятельность была направлена на разработку противотуберкулезных препаратов, способов и методов специфической диагностики и профилактики туберкулеза сельскохозяйственных животных. </w:t>
      </w:r>
      <w:r w:rsidR="006E7D00" w:rsidRPr="00AC7E65">
        <w:rPr>
          <w:sz w:val="28"/>
          <w:szCs w:val="28"/>
        </w:rPr>
        <w:t xml:space="preserve">Неутомимая энергия и личное обаяние снискали </w:t>
      </w:r>
      <w:r w:rsidRPr="00AC7E65">
        <w:rPr>
          <w:b/>
          <w:bCs/>
          <w:sz w:val="28"/>
          <w:szCs w:val="28"/>
        </w:rPr>
        <w:t xml:space="preserve">Николаю </w:t>
      </w:r>
      <w:r w:rsidR="00B0761B" w:rsidRPr="00AC7E65">
        <w:rPr>
          <w:b/>
          <w:bCs/>
          <w:sz w:val="28"/>
          <w:szCs w:val="28"/>
        </w:rPr>
        <w:t xml:space="preserve">Александровичу </w:t>
      </w:r>
      <w:r w:rsidR="00B0761B" w:rsidRPr="00B0761B">
        <w:rPr>
          <w:bCs/>
          <w:sz w:val="28"/>
          <w:szCs w:val="28"/>
        </w:rPr>
        <w:t>заслуженное</w:t>
      </w:r>
      <w:r w:rsidR="006E7D00" w:rsidRPr="00AC7E65">
        <w:rPr>
          <w:sz w:val="28"/>
          <w:szCs w:val="28"/>
        </w:rPr>
        <w:t xml:space="preserve"> уважение среди коллег, аспирантов</w:t>
      </w:r>
      <w:r w:rsidRPr="00AC7E65">
        <w:rPr>
          <w:sz w:val="28"/>
          <w:szCs w:val="28"/>
        </w:rPr>
        <w:t xml:space="preserve"> и</w:t>
      </w:r>
      <w:r w:rsidR="006E7D00" w:rsidRPr="00AC7E65">
        <w:rPr>
          <w:sz w:val="28"/>
          <w:szCs w:val="28"/>
        </w:rPr>
        <w:t xml:space="preserve"> докторантов. Человеческие качества скромность и чуткость, высокий творческий потенциал ученого, умение создать вокруг себя доброжелательную атмосферу вызыва</w:t>
      </w:r>
      <w:r w:rsidR="00C000D6" w:rsidRPr="00AC7E65">
        <w:rPr>
          <w:sz w:val="28"/>
          <w:szCs w:val="28"/>
        </w:rPr>
        <w:t>ли</w:t>
      </w:r>
      <w:r w:rsidR="006E7D00" w:rsidRPr="00AC7E65">
        <w:rPr>
          <w:sz w:val="28"/>
          <w:szCs w:val="28"/>
        </w:rPr>
        <w:t xml:space="preserve"> глубокое уважение и усиливают возникшее ощущение непоправимой утраты.</w:t>
      </w:r>
    </w:p>
    <w:p w:rsidR="00EC0438" w:rsidRPr="00AC7E65" w:rsidRDefault="00AC7E65" w:rsidP="00542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61B">
        <w:rPr>
          <w:rFonts w:ascii="Times New Roman" w:hAnsi="Times New Roman" w:cs="Times New Roman"/>
          <w:b/>
          <w:sz w:val="28"/>
          <w:szCs w:val="28"/>
        </w:rPr>
        <w:t>Николай Александрович</w:t>
      </w:r>
      <w:r w:rsidR="00EC0438" w:rsidRPr="00AC7E65">
        <w:rPr>
          <w:rFonts w:ascii="Times New Roman" w:hAnsi="Times New Roman" w:cs="Times New Roman"/>
          <w:sz w:val="28"/>
          <w:szCs w:val="28"/>
        </w:rPr>
        <w:t xml:space="preserve"> любил жизнь во всех ее проявлениях, был человеком исключительной порядочности, честности, полным созидательных сил и энергии, был предан своей работе, верному служению России.</w:t>
      </w:r>
    </w:p>
    <w:p w:rsidR="00773A55" w:rsidRPr="00AC7E65" w:rsidRDefault="006E7D00" w:rsidP="00542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E65">
        <w:rPr>
          <w:rFonts w:ascii="Times New Roman" w:hAnsi="Times New Roman" w:cs="Times New Roman"/>
          <w:sz w:val="28"/>
          <w:szCs w:val="28"/>
        </w:rPr>
        <w:t>Мы</w:t>
      </w:r>
      <w:r w:rsidR="000C7936" w:rsidRPr="00AC7E65">
        <w:rPr>
          <w:rFonts w:ascii="Times New Roman" w:hAnsi="Times New Roman" w:cs="Times New Roman"/>
          <w:sz w:val="28"/>
          <w:szCs w:val="28"/>
        </w:rPr>
        <w:t xml:space="preserve"> навсегда сохраним светлую память об этом ярком, талантливом человеке, достойном сыне Отечества.</w:t>
      </w:r>
    </w:p>
    <w:p w:rsidR="00B0761B" w:rsidRDefault="00B0761B" w:rsidP="00EC043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0438" w:rsidRDefault="00EC0438" w:rsidP="00EC043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Ректор ФГБОУ ВО </w:t>
      </w:r>
    </w:p>
    <w:p w:rsidR="00AC7E65" w:rsidRDefault="00EC0438" w:rsidP="00EC043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РГАУ-МСХА им</w:t>
      </w:r>
      <w:r w:rsidR="004002D1">
        <w:rPr>
          <w:rFonts w:ascii="Times New Roman" w:hAnsi="Times New Roman" w:cs="Times New Roman"/>
          <w:noProof/>
          <w:sz w:val="28"/>
          <w:szCs w:val="28"/>
          <w:lang w:eastAsia="ru-RU"/>
        </w:rPr>
        <w:t>ени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К. А. Тимирязева</w:t>
      </w:r>
      <w:r w:rsidR="00AC7E65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EC0438" w:rsidRDefault="00AC7E65" w:rsidP="00EC043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Академик РАН, профессор                </w:t>
      </w:r>
      <w:r w:rsidR="00EC04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Трухачев В.И.</w:t>
      </w:r>
    </w:p>
    <w:p w:rsidR="00B0761B" w:rsidRDefault="00B0761B" w:rsidP="00EC043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0438" w:rsidRDefault="00AC7E65" w:rsidP="00EC043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И.о. директора</w:t>
      </w:r>
      <w:r w:rsidR="00EC04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зоотехни</w:t>
      </w:r>
    </w:p>
    <w:p w:rsidR="00EC0438" w:rsidRDefault="004002D1" w:rsidP="00EC043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и биологии, А</w:t>
      </w:r>
      <w:r w:rsidR="00EC0438">
        <w:rPr>
          <w:rFonts w:ascii="Times New Roman" w:hAnsi="Times New Roman" w:cs="Times New Roman"/>
          <w:noProof/>
          <w:sz w:val="28"/>
          <w:szCs w:val="28"/>
          <w:lang w:eastAsia="ru-RU"/>
        </w:rPr>
        <w:t>кадемик РАН                                       Юлдашбаев Ю.А.</w:t>
      </w:r>
    </w:p>
    <w:p w:rsidR="00B0761B" w:rsidRDefault="00B0761B" w:rsidP="00EC043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0438" w:rsidRDefault="00EC0438" w:rsidP="00EC043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Заведующий кафедрой ветеринарной</w:t>
      </w:r>
    </w:p>
    <w:p w:rsidR="00EC0438" w:rsidRDefault="00EC0438" w:rsidP="00EC043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медицины, доктор ветеринарных наук,</w:t>
      </w:r>
    </w:p>
    <w:p w:rsidR="00EC0438" w:rsidRDefault="00EC0438" w:rsidP="00EC043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профессор                                                                     Дюльгер Г.П.</w:t>
      </w:r>
    </w:p>
    <w:p w:rsidR="00C000D6" w:rsidRPr="00773A55" w:rsidRDefault="00C000D6" w:rsidP="00C000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000D6" w:rsidRPr="0077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55"/>
    <w:rsid w:val="00046DC6"/>
    <w:rsid w:val="00091147"/>
    <w:rsid w:val="000C7936"/>
    <w:rsid w:val="002809AA"/>
    <w:rsid w:val="002B7BDC"/>
    <w:rsid w:val="004002D1"/>
    <w:rsid w:val="005158EA"/>
    <w:rsid w:val="00540A44"/>
    <w:rsid w:val="00542E47"/>
    <w:rsid w:val="006D40C8"/>
    <w:rsid w:val="006E7D00"/>
    <w:rsid w:val="006F5B84"/>
    <w:rsid w:val="00773A55"/>
    <w:rsid w:val="008C7C1C"/>
    <w:rsid w:val="00AC7E65"/>
    <w:rsid w:val="00B0761B"/>
    <w:rsid w:val="00B3476F"/>
    <w:rsid w:val="00C000D6"/>
    <w:rsid w:val="00C15FAA"/>
    <w:rsid w:val="00E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EE3F"/>
  <w15:chartTrackingRefBased/>
  <w15:docId w15:val="{C760A556-2B79-419D-974A-456DA094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Леонтьева Оксана Александровна</cp:lastModifiedBy>
  <cp:revision>6</cp:revision>
  <dcterms:created xsi:type="dcterms:W3CDTF">2023-10-18T11:56:00Z</dcterms:created>
  <dcterms:modified xsi:type="dcterms:W3CDTF">2023-10-20T06:38:00Z</dcterms:modified>
</cp:coreProperties>
</file>